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0026A" w14:textId="77777777" w:rsidR="00BE5479" w:rsidRPr="00AB0D37" w:rsidRDefault="00BE5479" w:rsidP="00BE5479">
      <w:pPr>
        <w:tabs>
          <w:tab w:val="left" w:pos="5040"/>
          <w:tab w:val="right" w:leader="underscore" w:pos="9360"/>
        </w:tabs>
        <w:jc w:val="center"/>
        <w:rPr>
          <w:rFonts w:ascii="Arial" w:hAnsi="Arial" w:cs="Arial"/>
          <w:b/>
          <w:bCs/>
          <w:sz w:val="22"/>
          <w:szCs w:val="22"/>
        </w:rPr>
      </w:pPr>
      <w:r w:rsidRPr="00AB0D37">
        <w:rPr>
          <w:rFonts w:ascii="Arial" w:hAnsi="Arial" w:cs="Arial"/>
          <w:b/>
          <w:bCs/>
          <w:sz w:val="22"/>
          <w:szCs w:val="22"/>
        </w:rPr>
        <w:t>Sargent City Council</w:t>
      </w:r>
    </w:p>
    <w:p w14:paraId="4519700E" w14:textId="77777777" w:rsidR="00BE5479" w:rsidRPr="00AB0D37" w:rsidRDefault="00BE5479" w:rsidP="00BE5479">
      <w:pPr>
        <w:pStyle w:val="Title"/>
        <w:spacing w:after="0"/>
        <w:ind w:left="2880" w:firstLine="720"/>
        <w:rPr>
          <w:rFonts w:ascii="Arial" w:hAnsi="Arial" w:cs="Arial"/>
          <w:b/>
          <w:sz w:val="22"/>
          <w:szCs w:val="22"/>
        </w:rPr>
      </w:pPr>
      <w:r w:rsidRPr="00AB0D37">
        <w:rPr>
          <w:rFonts w:ascii="Arial" w:hAnsi="Arial" w:cs="Arial"/>
          <w:b/>
          <w:sz w:val="22"/>
          <w:szCs w:val="22"/>
        </w:rPr>
        <w:t xml:space="preserve">      Special Session</w:t>
      </w:r>
    </w:p>
    <w:p w14:paraId="7BEC90DD" w14:textId="77777777" w:rsidR="00BE5479" w:rsidRPr="00AB0D37" w:rsidRDefault="00BE5479" w:rsidP="00BE5479">
      <w:pPr>
        <w:pStyle w:val="BodyText"/>
        <w:jc w:val="center"/>
        <w:rPr>
          <w:rFonts w:ascii="Arial" w:hAnsi="Arial" w:cs="Arial"/>
          <w:b/>
          <w:sz w:val="22"/>
          <w:szCs w:val="22"/>
        </w:rPr>
      </w:pPr>
      <w:r w:rsidRPr="00AB0D37">
        <w:rPr>
          <w:rFonts w:ascii="Arial" w:hAnsi="Arial" w:cs="Arial"/>
          <w:b/>
          <w:sz w:val="22"/>
          <w:szCs w:val="22"/>
        </w:rPr>
        <w:t>Sargent Community Center</w:t>
      </w:r>
    </w:p>
    <w:p w14:paraId="3D7E6EF0" w14:textId="77777777" w:rsidR="00BE5479" w:rsidRPr="00AB0D37" w:rsidRDefault="00BE5479" w:rsidP="00BE5479">
      <w:pPr>
        <w:pStyle w:val="BodyText"/>
        <w:jc w:val="center"/>
        <w:rPr>
          <w:rFonts w:ascii="Arial" w:hAnsi="Arial" w:cs="Arial"/>
          <w:b/>
          <w:sz w:val="22"/>
          <w:szCs w:val="22"/>
        </w:rPr>
      </w:pPr>
      <w:r w:rsidRPr="00AB0D37">
        <w:rPr>
          <w:rFonts w:ascii="Arial" w:hAnsi="Arial" w:cs="Arial"/>
          <w:b/>
          <w:sz w:val="22"/>
          <w:szCs w:val="22"/>
        </w:rPr>
        <w:t>August 21, 2026</w:t>
      </w:r>
    </w:p>
    <w:p w14:paraId="3672C262" w14:textId="77777777" w:rsidR="00BE5479" w:rsidRPr="00AB0D37" w:rsidRDefault="00BE5479" w:rsidP="00BE5479">
      <w:pPr>
        <w:pStyle w:val="BodyText"/>
        <w:rPr>
          <w:rFonts w:ascii="Arial" w:hAnsi="Arial" w:cs="Arial"/>
          <w:b/>
          <w:i/>
          <w:sz w:val="22"/>
          <w:szCs w:val="22"/>
        </w:rPr>
      </w:pPr>
    </w:p>
    <w:p w14:paraId="6B97F13B" w14:textId="77777777" w:rsidR="00BE5479" w:rsidRPr="00AB0D37" w:rsidRDefault="00BE5479" w:rsidP="00BE5479">
      <w:pPr>
        <w:rPr>
          <w:rFonts w:ascii="Arial" w:hAnsi="Arial" w:cs="Arial"/>
          <w:i/>
          <w:sz w:val="22"/>
          <w:szCs w:val="22"/>
        </w:rPr>
      </w:pPr>
    </w:p>
    <w:p w14:paraId="3F0E5726" w14:textId="77777777" w:rsidR="00BE5479" w:rsidRPr="00AB0D37" w:rsidRDefault="00BE5479" w:rsidP="00BE5479">
      <w:pPr>
        <w:pStyle w:val="BodyText"/>
        <w:rPr>
          <w:rFonts w:ascii="Arial" w:hAnsi="Arial" w:cs="Arial"/>
          <w:sz w:val="22"/>
          <w:szCs w:val="22"/>
        </w:rPr>
      </w:pPr>
      <w:r w:rsidRPr="00AB0D37">
        <w:rPr>
          <w:rFonts w:ascii="Arial" w:hAnsi="Arial" w:cs="Arial"/>
          <w:sz w:val="22"/>
          <w:szCs w:val="22"/>
        </w:rPr>
        <w:t>The Mayor and Council of the City of Sargent, Nebraska, met in Special Session at the Sargent Community Center on the 21</w:t>
      </w:r>
      <w:r w:rsidRPr="00AB0D37">
        <w:rPr>
          <w:rFonts w:ascii="Arial" w:hAnsi="Arial" w:cs="Arial"/>
          <w:sz w:val="22"/>
          <w:szCs w:val="22"/>
          <w:vertAlign w:val="superscript"/>
        </w:rPr>
        <w:t>st</w:t>
      </w:r>
      <w:r w:rsidRPr="00AB0D37">
        <w:rPr>
          <w:rFonts w:ascii="Arial" w:hAnsi="Arial" w:cs="Arial"/>
          <w:sz w:val="22"/>
          <w:szCs w:val="22"/>
        </w:rPr>
        <w:t xml:space="preserve"> day of August, at 12:00 p.m.  Notice of the meeting was posted at the City Office, U. S. Post Office, Sargent Corner Market and First National Bank on Tuesday August 18, 2026.  The following were present: Council Members: Clint Marsh, Kash Tobias, Micky Schneider, Mayor Myers, City Administrator Tim Divine, and City Clerk Gwenda Horky  </w:t>
      </w:r>
    </w:p>
    <w:p w14:paraId="24322A3E" w14:textId="77777777" w:rsidR="00BE5479" w:rsidRPr="00AB0D37" w:rsidRDefault="00BE5479" w:rsidP="00BE5479">
      <w:pPr>
        <w:pStyle w:val="BodyText"/>
        <w:rPr>
          <w:rFonts w:ascii="Arial" w:hAnsi="Arial" w:cs="Arial"/>
          <w:sz w:val="22"/>
          <w:szCs w:val="22"/>
        </w:rPr>
      </w:pPr>
      <w:r w:rsidRPr="00AB0D37">
        <w:rPr>
          <w:rFonts w:ascii="Arial" w:hAnsi="Arial" w:cs="Arial"/>
          <w:sz w:val="22"/>
          <w:szCs w:val="22"/>
        </w:rPr>
        <w:t xml:space="preserve">          </w:t>
      </w:r>
    </w:p>
    <w:p w14:paraId="338B5368" w14:textId="77777777" w:rsidR="00BE5479" w:rsidRPr="00AB0D37" w:rsidRDefault="00BE5479" w:rsidP="00BE5479">
      <w:pPr>
        <w:pStyle w:val="BodyText"/>
        <w:rPr>
          <w:rFonts w:ascii="Arial" w:hAnsi="Arial" w:cs="Arial"/>
          <w:sz w:val="22"/>
          <w:szCs w:val="22"/>
        </w:rPr>
      </w:pPr>
      <w:r w:rsidRPr="00AB0D37">
        <w:rPr>
          <w:rFonts w:ascii="Arial" w:hAnsi="Arial" w:cs="Arial"/>
          <w:sz w:val="22"/>
          <w:szCs w:val="22"/>
        </w:rPr>
        <w:t>Mayor Myers stated a current copy of the Nebraska Open Meetings Act was available for review and indicated the location of such copy posted on the east wall of the meeting room in the Sargent Community Center</w:t>
      </w:r>
      <w:r>
        <w:rPr>
          <w:rFonts w:ascii="Arial" w:hAnsi="Arial" w:cs="Arial"/>
          <w:sz w:val="22"/>
          <w:szCs w:val="22"/>
        </w:rPr>
        <w:t xml:space="preserve"> and on each table</w:t>
      </w:r>
      <w:r w:rsidRPr="00AB0D37">
        <w:rPr>
          <w:rFonts w:ascii="Arial" w:hAnsi="Arial" w:cs="Arial"/>
          <w:sz w:val="22"/>
          <w:szCs w:val="22"/>
        </w:rPr>
        <w:t xml:space="preserve">.  Mayor Myers called the meeting to order at 12:10 pm.  </w:t>
      </w:r>
    </w:p>
    <w:p w14:paraId="030B902E" w14:textId="77777777" w:rsidR="00BE5479" w:rsidRPr="00AB0D37" w:rsidRDefault="00BE5479" w:rsidP="00BE5479">
      <w:pPr>
        <w:pStyle w:val="BodyText"/>
        <w:rPr>
          <w:rFonts w:ascii="Arial" w:hAnsi="Arial" w:cs="Arial"/>
          <w:sz w:val="22"/>
          <w:szCs w:val="22"/>
        </w:rPr>
      </w:pPr>
    </w:p>
    <w:p w14:paraId="6DA6EE8E" w14:textId="77777777" w:rsidR="00BE5479" w:rsidRPr="00AB0D37" w:rsidRDefault="00BE5479" w:rsidP="00BE5479">
      <w:pPr>
        <w:rPr>
          <w:rFonts w:ascii="Arial" w:hAnsi="Arial" w:cs="Arial"/>
          <w:sz w:val="22"/>
          <w:szCs w:val="22"/>
        </w:rPr>
      </w:pPr>
      <w:r w:rsidRPr="00AB0D37">
        <w:rPr>
          <w:rFonts w:ascii="Arial" w:hAnsi="Arial" w:cs="Arial"/>
          <w:sz w:val="22"/>
          <w:szCs w:val="22"/>
        </w:rPr>
        <w:t xml:space="preserve">Council Member Schneider moved to approve the consent agenda.  Council Member Tobias seconded.  Voting </w:t>
      </w:r>
      <w:proofErr w:type="gramStart"/>
      <w:r w:rsidRPr="00AB0D37">
        <w:rPr>
          <w:rFonts w:ascii="Arial" w:hAnsi="Arial" w:cs="Arial"/>
          <w:sz w:val="22"/>
          <w:szCs w:val="22"/>
        </w:rPr>
        <w:t>yea</w:t>
      </w:r>
      <w:proofErr w:type="gramEnd"/>
      <w:r w:rsidRPr="00AB0D37">
        <w:rPr>
          <w:rFonts w:ascii="Arial" w:hAnsi="Arial" w:cs="Arial"/>
          <w:sz w:val="22"/>
          <w:szCs w:val="22"/>
        </w:rPr>
        <w:t>: Marsh, Tobias, and Schneider, Voting nay: None.  Motion carried.</w:t>
      </w:r>
    </w:p>
    <w:p w14:paraId="381AA01F" w14:textId="77777777" w:rsidR="00BE5479" w:rsidRPr="00AB0D37" w:rsidRDefault="00BE5479" w:rsidP="00BE5479">
      <w:pPr>
        <w:rPr>
          <w:rFonts w:ascii="Arial" w:hAnsi="Arial" w:cs="Arial"/>
          <w:sz w:val="22"/>
          <w:szCs w:val="22"/>
        </w:rPr>
      </w:pPr>
    </w:p>
    <w:p w14:paraId="707D8A45" w14:textId="77777777" w:rsidR="00BE5479" w:rsidRPr="00AB0D37" w:rsidRDefault="00BE5479" w:rsidP="00BE5479">
      <w:pPr>
        <w:rPr>
          <w:rFonts w:ascii="Arial" w:hAnsi="Arial" w:cs="Arial"/>
          <w:sz w:val="22"/>
          <w:szCs w:val="22"/>
        </w:rPr>
      </w:pPr>
      <w:r w:rsidRPr="00AB0D37">
        <w:rPr>
          <w:rFonts w:ascii="Arial" w:hAnsi="Arial" w:cs="Arial"/>
          <w:sz w:val="22"/>
          <w:szCs w:val="22"/>
        </w:rPr>
        <w:t xml:space="preserve">Council Member Schneider moved to approve the collaborative partnership between the City of Sargent and Sargent Area Economic Development and appoint Sargent Area Economic Development to administer the LB 840 Community Development fund, and to support the hiring of a Community Development Coordinator by Sargent Area Economic Development with LB 840 funds. And </w:t>
      </w:r>
      <w:proofErr w:type="gramStart"/>
      <w:r w:rsidRPr="00AB0D37">
        <w:rPr>
          <w:rFonts w:ascii="Arial" w:hAnsi="Arial" w:cs="Arial"/>
          <w:sz w:val="22"/>
          <w:szCs w:val="22"/>
        </w:rPr>
        <w:t>To</w:t>
      </w:r>
      <w:proofErr w:type="gramEnd"/>
      <w:r w:rsidRPr="00AB0D37">
        <w:rPr>
          <w:rFonts w:ascii="Arial" w:hAnsi="Arial" w:cs="Arial"/>
          <w:sz w:val="22"/>
          <w:szCs w:val="22"/>
        </w:rPr>
        <w:t xml:space="preserve"> approve the proposed LB 840 budget that is presented by Sargent Forward acting on behalf of Sargent area Economic Development. And The council will appoint </w:t>
      </w:r>
      <w:proofErr w:type="spellStart"/>
      <w:r w:rsidRPr="00AB0D37">
        <w:rPr>
          <w:rFonts w:ascii="Arial" w:hAnsi="Arial" w:cs="Arial"/>
          <w:sz w:val="22"/>
          <w:szCs w:val="22"/>
        </w:rPr>
        <w:t>tow</w:t>
      </w:r>
      <w:proofErr w:type="spellEnd"/>
      <w:r w:rsidRPr="00AB0D37">
        <w:rPr>
          <w:rFonts w:ascii="Arial" w:hAnsi="Arial" w:cs="Arial"/>
          <w:sz w:val="22"/>
          <w:szCs w:val="22"/>
        </w:rPr>
        <w:t xml:space="preserve"> members each January to represent the City of Sargent on the Sargent Area Economic Development Board of Directors.  Council Member Tobias seconded.  Voting </w:t>
      </w:r>
      <w:proofErr w:type="gramStart"/>
      <w:r w:rsidRPr="00AB0D37">
        <w:rPr>
          <w:rFonts w:ascii="Arial" w:hAnsi="Arial" w:cs="Arial"/>
          <w:sz w:val="22"/>
          <w:szCs w:val="22"/>
        </w:rPr>
        <w:t>yea:  Marsh</w:t>
      </w:r>
      <w:proofErr w:type="gramEnd"/>
      <w:r w:rsidRPr="00AB0D37">
        <w:rPr>
          <w:rFonts w:ascii="Arial" w:hAnsi="Arial" w:cs="Arial"/>
          <w:sz w:val="22"/>
          <w:szCs w:val="22"/>
        </w:rPr>
        <w:t>, Tobias, and Schneider.  Voting nay</w:t>
      </w:r>
      <w:proofErr w:type="gramStart"/>
      <w:r w:rsidRPr="00AB0D37">
        <w:rPr>
          <w:rFonts w:ascii="Arial" w:hAnsi="Arial" w:cs="Arial"/>
          <w:sz w:val="22"/>
          <w:szCs w:val="22"/>
        </w:rPr>
        <w:t>:  None</w:t>
      </w:r>
      <w:proofErr w:type="gramEnd"/>
      <w:r w:rsidRPr="00AB0D37">
        <w:rPr>
          <w:rFonts w:ascii="Arial" w:hAnsi="Arial" w:cs="Arial"/>
          <w:sz w:val="22"/>
          <w:szCs w:val="22"/>
        </w:rPr>
        <w:t>.  Motion carried</w:t>
      </w:r>
    </w:p>
    <w:p w14:paraId="1B2E5E13" w14:textId="77777777" w:rsidR="00BE5479" w:rsidRPr="00AB0D37" w:rsidRDefault="00BE5479" w:rsidP="00BE5479">
      <w:pPr>
        <w:rPr>
          <w:rFonts w:ascii="Arial" w:hAnsi="Arial" w:cs="Arial"/>
          <w:sz w:val="22"/>
          <w:szCs w:val="22"/>
        </w:rPr>
      </w:pPr>
    </w:p>
    <w:p w14:paraId="5CDBACAF" w14:textId="77777777" w:rsidR="00BE5479" w:rsidRPr="00AB0D37" w:rsidRDefault="00BE5479" w:rsidP="00BE5479">
      <w:pPr>
        <w:pStyle w:val="PlainText"/>
        <w:jc w:val="both"/>
        <w:rPr>
          <w:rFonts w:ascii="Arial" w:hAnsi="Arial" w:cs="Arial"/>
          <w:szCs w:val="22"/>
        </w:rPr>
      </w:pPr>
      <w:r w:rsidRPr="00AB0D37">
        <w:rPr>
          <w:rFonts w:ascii="Arial" w:hAnsi="Arial" w:cs="Arial"/>
          <w:szCs w:val="22"/>
        </w:rPr>
        <w:t xml:space="preserve">Motion made by Council Member </w:t>
      </w:r>
      <w:proofErr w:type="gramStart"/>
      <w:r>
        <w:rPr>
          <w:rFonts w:ascii="Arial" w:hAnsi="Arial" w:cs="Arial"/>
          <w:szCs w:val="22"/>
        </w:rPr>
        <w:t>Tobias</w:t>
      </w:r>
      <w:r w:rsidRPr="00AB0D37">
        <w:rPr>
          <w:rFonts w:ascii="Arial" w:hAnsi="Arial" w:cs="Arial"/>
          <w:szCs w:val="22"/>
        </w:rPr>
        <w:t xml:space="preserve">  and</w:t>
      </w:r>
      <w:proofErr w:type="gramEnd"/>
      <w:r w:rsidRPr="00AB0D37">
        <w:rPr>
          <w:rFonts w:ascii="Arial" w:hAnsi="Arial" w:cs="Arial"/>
          <w:szCs w:val="22"/>
        </w:rPr>
        <w:t xml:space="preserve"> seconded by Council Member </w:t>
      </w:r>
      <w:proofErr w:type="gramStart"/>
      <w:r w:rsidRPr="00AB0D37">
        <w:rPr>
          <w:rFonts w:ascii="Arial" w:hAnsi="Arial" w:cs="Arial"/>
          <w:szCs w:val="22"/>
        </w:rPr>
        <w:t>Schneider  to</w:t>
      </w:r>
      <w:proofErr w:type="gramEnd"/>
      <w:r w:rsidRPr="00AB0D37">
        <w:rPr>
          <w:rFonts w:ascii="Arial" w:hAnsi="Arial" w:cs="Arial"/>
          <w:szCs w:val="22"/>
        </w:rPr>
        <w:t xml:space="preserve"> adjourn the meeting.  Voting </w:t>
      </w:r>
      <w:proofErr w:type="gramStart"/>
      <w:r w:rsidRPr="00AB0D37">
        <w:rPr>
          <w:rFonts w:ascii="Arial" w:hAnsi="Arial" w:cs="Arial"/>
          <w:szCs w:val="22"/>
        </w:rPr>
        <w:t>yea:  Schneider</w:t>
      </w:r>
      <w:proofErr w:type="gramEnd"/>
      <w:r w:rsidRPr="00AB0D37">
        <w:rPr>
          <w:rFonts w:ascii="Arial" w:hAnsi="Arial" w:cs="Arial"/>
          <w:szCs w:val="22"/>
        </w:rPr>
        <w:t xml:space="preserve">, </w:t>
      </w:r>
      <w:r>
        <w:rPr>
          <w:rFonts w:ascii="Arial" w:hAnsi="Arial" w:cs="Arial"/>
          <w:szCs w:val="22"/>
        </w:rPr>
        <w:t xml:space="preserve">Marsh and </w:t>
      </w:r>
      <w:r w:rsidRPr="00AB0D37">
        <w:rPr>
          <w:rFonts w:ascii="Arial" w:hAnsi="Arial" w:cs="Arial"/>
          <w:szCs w:val="22"/>
        </w:rPr>
        <w:t>Tobias</w:t>
      </w:r>
      <w:r>
        <w:rPr>
          <w:rFonts w:ascii="Arial" w:hAnsi="Arial" w:cs="Arial"/>
          <w:szCs w:val="22"/>
        </w:rPr>
        <w:t xml:space="preserve">. </w:t>
      </w:r>
      <w:r w:rsidRPr="00AB0D37">
        <w:rPr>
          <w:rFonts w:ascii="Arial" w:hAnsi="Arial" w:cs="Arial"/>
          <w:szCs w:val="22"/>
        </w:rPr>
        <w:t xml:space="preserve"> Voting nay</w:t>
      </w:r>
      <w:proofErr w:type="gramStart"/>
      <w:r w:rsidRPr="00AB0D37">
        <w:rPr>
          <w:rFonts w:ascii="Arial" w:hAnsi="Arial" w:cs="Arial"/>
          <w:szCs w:val="22"/>
        </w:rPr>
        <w:t>:  None</w:t>
      </w:r>
      <w:proofErr w:type="gramEnd"/>
      <w:r w:rsidRPr="00AB0D37">
        <w:rPr>
          <w:rFonts w:ascii="Arial" w:hAnsi="Arial" w:cs="Arial"/>
          <w:szCs w:val="22"/>
        </w:rPr>
        <w:t xml:space="preserve">.  Motion carried.  Meeting adjourned at </w:t>
      </w:r>
      <w:r>
        <w:rPr>
          <w:rFonts w:ascii="Arial" w:hAnsi="Arial" w:cs="Arial"/>
          <w:szCs w:val="22"/>
        </w:rPr>
        <w:t>12:19</w:t>
      </w:r>
      <w:r w:rsidRPr="00AB0D37">
        <w:rPr>
          <w:rFonts w:ascii="Arial" w:hAnsi="Arial" w:cs="Arial"/>
          <w:szCs w:val="22"/>
        </w:rPr>
        <w:t xml:space="preserve"> P.M</w:t>
      </w:r>
    </w:p>
    <w:p w14:paraId="727C8EBC" w14:textId="77777777" w:rsidR="00BE5479" w:rsidRPr="00AB0D37" w:rsidRDefault="00BE5479" w:rsidP="00BE5479">
      <w:pPr>
        <w:rPr>
          <w:rFonts w:ascii="Arial" w:hAnsi="Arial" w:cs="Arial"/>
          <w:sz w:val="22"/>
          <w:szCs w:val="22"/>
        </w:rPr>
      </w:pPr>
    </w:p>
    <w:p w14:paraId="2F7CC858" w14:textId="77777777" w:rsidR="00BE5479" w:rsidRPr="00AB0D37" w:rsidRDefault="00BE5479" w:rsidP="00BE5479">
      <w:pPr>
        <w:rPr>
          <w:rFonts w:ascii="Arial" w:hAnsi="Arial" w:cs="Arial"/>
          <w:sz w:val="22"/>
          <w:szCs w:val="22"/>
        </w:rPr>
      </w:pPr>
    </w:p>
    <w:p w14:paraId="611EB028" w14:textId="77777777" w:rsidR="00BE5479" w:rsidRPr="00AB0D37" w:rsidRDefault="00BE5479" w:rsidP="00BE5479">
      <w:pPr>
        <w:rPr>
          <w:rFonts w:ascii="Arial" w:hAnsi="Arial" w:cs="Arial"/>
          <w:sz w:val="22"/>
          <w:szCs w:val="22"/>
        </w:rPr>
      </w:pPr>
      <w:r w:rsidRPr="00AB0D37">
        <w:rPr>
          <w:rFonts w:ascii="Arial" w:hAnsi="Arial" w:cs="Arial"/>
          <w:sz w:val="22"/>
          <w:szCs w:val="22"/>
        </w:rPr>
        <w:t xml:space="preserve"> </w:t>
      </w:r>
    </w:p>
    <w:p w14:paraId="7158E6B7" w14:textId="77777777" w:rsidR="00BE5479" w:rsidRPr="00AB0D37" w:rsidRDefault="00BE5479" w:rsidP="00BE5479">
      <w:pPr>
        <w:rPr>
          <w:rFonts w:ascii="Arial" w:hAnsi="Arial" w:cs="Arial"/>
          <w:sz w:val="22"/>
          <w:szCs w:val="22"/>
        </w:rPr>
      </w:pPr>
      <w:r w:rsidRPr="00AB0D37">
        <w:rPr>
          <w:rFonts w:ascii="Arial" w:hAnsi="Arial" w:cs="Arial"/>
          <w:sz w:val="22"/>
          <w:szCs w:val="22"/>
        </w:rPr>
        <w:t xml:space="preserve"> </w:t>
      </w:r>
    </w:p>
    <w:p w14:paraId="7A97E1CE" w14:textId="77777777" w:rsidR="00BE5479" w:rsidRPr="00AB0D37" w:rsidRDefault="00BE5479" w:rsidP="00BE5479">
      <w:pPr>
        <w:tabs>
          <w:tab w:val="left" w:pos="5040"/>
          <w:tab w:val="right" w:leader="underscore" w:pos="9360"/>
        </w:tabs>
        <w:rPr>
          <w:rFonts w:ascii="Arial" w:hAnsi="Arial" w:cs="Arial"/>
          <w:sz w:val="22"/>
          <w:szCs w:val="22"/>
        </w:rPr>
      </w:pPr>
      <w:r w:rsidRPr="00AB0D37">
        <w:rPr>
          <w:rFonts w:ascii="Arial" w:hAnsi="Arial" w:cs="Arial"/>
          <w:sz w:val="22"/>
          <w:szCs w:val="22"/>
        </w:rPr>
        <w:tab/>
        <w:t>________________________________</w:t>
      </w:r>
    </w:p>
    <w:p w14:paraId="2FBE8842" w14:textId="77777777" w:rsidR="00BE5479" w:rsidRPr="00AB0D37" w:rsidRDefault="00BE5479" w:rsidP="00BE5479">
      <w:pPr>
        <w:tabs>
          <w:tab w:val="left" w:pos="5040"/>
          <w:tab w:val="right" w:leader="underscore" w:pos="9360"/>
        </w:tabs>
        <w:rPr>
          <w:rFonts w:ascii="Arial" w:hAnsi="Arial" w:cs="Arial"/>
          <w:sz w:val="22"/>
          <w:szCs w:val="22"/>
        </w:rPr>
      </w:pPr>
      <w:r w:rsidRPr="00AB0D37">
        <w:rPr>
          <w:rFonts w:ascii="Arial" w:hAnsi="Arial" w:cs="Arial"/>
          <w:sz w:val="22"/>
          <w:szCs w:val="22"/>
        </w:rPr>
        <w:tab/>
        <w:t xml:space="preserve">                                  Mayor</w:t>
      </w:r>
    </w:p>
    <w:p w14:paraId="3B7E1F86" w14:textId="77777777" w:rsidR="00BE5479" w:rsidRPr="00AB0D37" w:rsidRDefault="00BE5479" w:rsidP="00BE5479">
      <w:pPr>
        <w:tabs>
          <w:tab w:val="left" w:pos="937"/>
        </w:tabs>
        <w:rPr>
          <w:rFonts w:ascii="Arial" w:hAnsi="Arial" w:cs="Arial"/>
          <w:sz w:val="22"/>
          <w:szCs w:val="22"/>
        </w:rPr>
      </w:pPr>
      <w:r w:rsidRPr="00AB0D37">
        <w:rPr>
          <w:rFonts w:ascii="Arial" w:hAnsi="Arial" w:cs="Arial"/>
          <w:sz w:val="22"/>
          <w:szCs w:val="22"/>
        </w:rPr>
        <w:tab/>
      </w:r>
    </w:p>
    <w:p w14:paraId="708C1F75" w14:textId="77777777" w:rsidR="00BE5479" w:rsidRPr="00AB0D37" w:rsidRDefault="00BE5479" w:rsidP="00BE5479">
      <w:pPr>
        <w:tabs>
          <w:tab w:val="left" w:pos="5040"/>
          <w:tab w:val="right" w:leader="underscore" w:pos="9360"/>
        </w:tabs>
        <w:rPr>
          <w:rFonts w:ascii="Arial" w:hAnsi="Arial" w:cs="Arial"/>
          <w:sz w:val="22"/>
          <w:szCs w:val="22"/>
        </w:rPr>
      </w:pPr>
    </w:p>
    <w:p w14:paraId="4A9FCC28" w14:textId="77777777" w:rsidR="00BE5479" w:rsidRPr="00AB0D37" w:rsidRDefault="00BE5479" w:rsidP="00BE5479">
      <w:pPr>
        <w:tabs>
          <w:tab w:val="left" w:pos="5040"/>
          <w:tab w:val="right" w:leader="underscore" w:pos="9360"/>
        </w:tabs>
        <w:rPr>
          <w:rFonts w:ascii="Arial" w:hAnsi="Arial" w:cs="Arial"/>
          <w:sz w:val="22"/>
          <w:szCs w:val="22"/>
        </w:rPr>
      </w:pPr>
    </w:p>
    <w:p w14:paraId="6F67EFB9" w14:textId="77777777" w:rsidR="00BE5479" w:rsidRPr="00AB0D37" w:rsidRDefault="00BE5479" w:rsidP="00BE5479">
      <w:pPr>
        <w:rPr>
          <w:rFonts w:ascii="Arial" w:hAnsi="Arial" w:cs="Arial"/>
          <w:sz w:val="22"/>
          <w:szCs w:val="22"/>
        </w:rPr>
      </w:pPr>
      <w:r w:rsidRPr="00AB0D37">
        <w:rPr>
          <w:rFonts w:ascii="Arial" w:hAnsi="Arial" w:cs="Arial"/>
          <w:sz w:val="22"/>
          <w:szCs w:val="22"/>
        </w:rPr>
        <w:t>__________________________________</w:t>
      </w:r>
    </w:p>
    <w:p w14:paraId="01647A35" w14:textId="77777777" w:rsidR="00BE5479" w:rsidRPr="00AB0D37" w:rsidRDefault="00BE5479" w:rsidP="00BE5479">
      <w:pPr>
        <w:rPr>
          <w:rFonts w:ascii="Arial" w:hAnsi="Arial" w:cs="Arial"/>
          <w:sz w:val="22"/>
          <w:szCs w:val="22"/>
        </w:rPr>
      </w:pPr>
    </w:p>
    <w:p w14:paraId="06B0E93F" w14:textId="77777777" w:rsidR="00BE5479" w:rsidRDefault="00BE5479" w:rsidP="00BE5479">
      <w:pPr>
        <w:tabs>
          <w:tab w:val="left" w:pos="5040"/>
          <w:tab w:val="right" w:leader="underscore" w:pos="9360"/>
        </w:tabs>
        <w:rPr>
          <w:rFonts w:ascii="Arial" w:hAnsi="Arial" w:cs="Arial"/>
          <w:sz w:val="22"/>
          <w:szCs w:val="22"/>
        </w:rPr>
      </w:pPr>
      <w:r w:rsidRPr="00AB0D37">
        <w:rPr>
          <w:rFonts w:ascii="Arial" w:hAnsi="Arial" w:cs="Arial"/>
          <w:sz w:val="22"/>
          <w:szCs w:val="22"/>
        </w:rPr>
        <w:t xml:space="preserve">                       City Clerk</w:t>
      </w:r>
    </w:p>
    <w:p w14:paraId="6C6192AA" w14:textId="77777777" w:rsidR="005E28BC" w:rsidRDefault="005E28BC"/>
    <w:sectPr w:rsidR="005E28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479"/>
    <w:rsid w:val="0034398D"/>
    <w:rsid w:val="00432F6B"/>
    <w:rsid w:val="005E28BC"/>
    <w:rsid w:val="005F07E5"/>
    <w:rsid w:val="00BE5479"/>
    <w:rsid w:val="00C42B92"/>
    <w:rsid w:val="00D60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546DE"/>
  <w15:chartTrackingRefBased/>
  <w15:docId w15:val="{D8722167-C5C2-40FB-9131-78A8B42CB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479"/>
    <w:pPr>
      <w:spacing w:after="0" w:line="240" w:lineRule="auto"/>
      <w:jc w:val="both"/>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E5479"/>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E5479"/>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E5479"/>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E5479"/>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E5479"/>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E5479"/>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E5479"/>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E5479"/>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E5479"/>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5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5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5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479"/>
    <w:rPr>
      <w:rFonts w:eastAsiaTheme="majorEastAsia" w:cstheme="majorBidi"/>
      <w:color w:val="272727" w:themeColor="text1" w:themeTint="D8"/>
    </w:rPr>
  </w:style>
  <w:style w:type="paragraph" w:styleId="Title">
    <w:name w:val="Title"/>
    <w:basedOn w:val="Normal"/>
    <w:next w:val="Normal"/>
    <w:link w:val="TitleChar"/>
    <w:qFormat/>
    <w:rsid w:val="00BE5479"/>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rsid w:val="00BE5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479"/>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E5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479"/>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E5479"/>
    <w:rPr>
      <w:i/>
      <w:iCs/>
      <w:color w:val="404040" w:themeColor="text1" w:themeTint="BF"/>
    </w:rPr>
  </w:style>
  <w:style w:type="paragraph" w:styleId="ListParagraph">
    <w:name w:val="List Paragraph"/>
    <w:basedOn w:val="Normal"/>
    <w:uiPriority w:val="34"/>
    <w:qFormat/>
    <w:rsid w:val="00BE5479"/>
    <w:pPr>
      <w:spacing w:after="160" w:line="278" w:lineRule="auto"/>
      <w:ind w:left="720"/>
      <w:contextualSpacing/>
      <w:jc w:val="left"/>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BE5479"/>
    <w:rPr>
      <w:i/>
      <w:iCs/>
      <w:color w:val="0F4761" w:themeColor="accent1" w:themeShade="BF"/>
    </w:rPr>
  </w:style>
  <w:style w:type="paragraph" w:styleId="IntenseQuote">
    <w:name w:val="Intense Quote"/>
    <w:basedOn w:val="Normal"/>
    <w:next w:val="Normal"/>
    <w:link w:val="IntenseQuoteChar"/>
    <w:uiPriority w:val="30"/>
    <w:qFormat/>
    <w:rsid w:val="00BE547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E5479"/>
    <w:rPr>
      <w:i/>
      <w:iCs/>
      <w:color w:val="0F4761" w:themeColor="accent1" w:themeShade="BF"/>
    </w:rPr>
  </w:style>
  <w:style w:type="character" w:styleId="IntenseReference">
    <w:name w:val="Intense Reference"/>
    <w:basedOn w:val="DefaultParagraphFont"/>
    <w:uiPriority w:val="32"/>
    <w:qFormat/>
    <w:rsid w:val="00BE5479"/>
    <w:rPr>
      <w:b/>
      <w:bCs/>
      <w:smallCaps/>
      <w:color w:val="0F4761" w:themeColor="accent1" w:themeShade="BF"/>
      <w:spacing w:val="5"/>
    </w:rPr>
  </w:style>
  <w:style w:type="paragraph" w:styleId="BodyText">
    <w:name w:val="Body Text"/>
    <w:basedOn w:val="Normal"/>
    <w:link w:val="BodyTextChar"/>
    <w:rsid w:val="00BE5479"/>
    <w:rPr>
      <w:sz w:val="24"/>
    </w:rPr>
  </w:style>
  <w:style w:type="character" w:customStyle="1" w:styleId="BodyTextChar">
    <w:name w:val="Body Text Char"/>
    <w:basedOn w:val="DefaultParagraphFont"/>
    <w:link w:val="BodyText"/>
    <w:rsid w:val="00BE5479"/>
    <w:rPr>
      <w:rFonts w:ascii="Times New Roman" w:eastAsia="Times New Roman" w:hAnsi="Times New Roman" w:cs="Times New Roman"/>
      <w:kern w:val="0"/>
      <w:szCs w:val="20"/>
      <w14:ligatures w14:val="none"/>
    </w:rPr>
  </w:style>
  <w:style w:type="paragraph" w:styleId="PlainText">
    <w:name w:val="Plain Text"/>
    <w:basedOn w:val="Normal"/>
    <w:link w:val="PlainTextChar"/>
    <w:uiPriority w:val="99"/>
    <w:unhideWhenUsed/>
    <w:rsid w:val="00BE5479"/>
    <w:pPr>
      <w:jc w:val="left"/>
    </w:pPr>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BE5479"/>
    <w:rPr>
      <w:rFonts w:ascii="Calibri" w:hAnsi="Calibri" w:cs="Consolas"/>
      <w:kern w:val="0"/>
      <w:sz w:val="22"/>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1824</Characters>
  <Application>Microsoft Office Word</Application>
  <DocSecurity>0</DocSecurity>
  <Lines>15</Lines>
  <Paragraphs>4</Paragraphs>
  <ScaleCrop>false</ScaleCrop>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Gwenda Horky</dc:creator>
  <cp:keywords/>
  <dc:description/>
  <cp:lastModifiedBy>Gwenda Horky</cp:lastModifiedBy>
  <cp:revision>1</cp:revision>
  <dcterms:created xsi:type="dcterms:W3CDTF">2026-10-21T19:58:00Z</dcterms:created>
  <dcterms:modified xsi:type="dcterms:W3CDTF">2026-10-21T19:58:00Z</dcterms:modified>
</cp:coreProperties>
</file>